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B5" w:rsidRPr="00D86728" w:rsidRDefault="00CC2183" w:rsidP="00B61403">
      <w:pPr>
        <w:jc w:val="center"/>
        <w:rPr>
          <w:b/>
          <w:i/>
          <w:sz w:val="22"/>
          <w:szCs w:val="22"/>
        </w:rPr>
      </w:pPr>
      <w:r w:rsidRPr="00D86728">
        <w:rPr>
          <w:b/>
          <w:i/>
          <w:sz w:val="22"/>
          <w:szCs w:val="22"/>
        </w:rPr>
        <w:t>„Ekonomia społeczna – rozwój z przyszłością”</w:t>
      </w:r>
    </w:p>
    <w:p w:rsidR="00B61403" w:rsidRPr="00D86728" w:rsidRDefault="00B61403" w:rsidP="00B61403">
      <w:pPr>
        <w:jc w:val="center"/>
        <w:rPr>
          <w:b/>
          <w:i/>
          <w:sz w:val="22"/>
          <w:szCs w:val="22"/>
        </w:rPr>
      </w:pPr>
    </w:p>
    <w:p w:rsidR="009B4EB5" w:rsidRPr="00D86728" w:rsidRDefault="00CC2183" w:rsidP="009B4EB5">
      <w:pPr>
        <w:spacing w:line="360" w:lineRule="auto"/>
        <w:jc w:val="center"/>
        <w:rPr>
          <w:caps/>
          <w:sz w:val="20"/>
          <w:szCs w:val="20"/>
        </w:rPr>
      </w:pPr>
      <w:r w:rsidRPr="00D86728">
        <w:rPr>
          <w:caps/>
          <w:sz w:val="20"/>
          <w:szCs w:val="20"/>
        </w:rPr>
        <w:t>Projekt realizowany przy wsparciu Szwajcarii w ramach Szwajcarskiego programu współpracy z nowymi krajami członkowskimi Unii Europejskiej</w:t>
      </w:r>
    </w:p>
    <w:p w:rsidR="00D86728" w:rsidRDefault="00D86728" w:rsidP="009B4EB5">
      <w:pPr>
        <w:spacing w:line="360" w:lineRule="auto"/>
        <w:jc w:val="center"/>
        <w:rPr>
          <w:caps/>
          <w:sz w:val="22"/>
          <w:szCs w:val="22"/>
        </w:rPr>
      </w:pPr>
    </w:p>
    <w:p w:rsidR="005B04A0" w:rsidRDefault="005B04A0" w:rsidP="009B4EB5">
      <w:pPr>
        <w:spacing w:line="360" w:lineRule="auto"/>
        <w:jc w:val="center"/>
        <w:rPr>
          <w:caps/>
          <w:sz w:val="22"/>
          <w:szCs w:val="22"/>
        </w:rPr>
      </w:pPr>
    </w:p>
    <w:p w:rsidR="005B04A0" w:rsidRPr="005B04A0" w:rsidRDefault="005B04A0" w:rsidP="005B04A0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5B04A0">
        <w:rPr>
          <w:b/>
          <w:sz w:val="32"/>
          <w:szCs w:val="32"/>
        </w:rPr>
        <w:t>„Motywowanie osób zagrożonych wykluczeniem społecznym do podejmowania działalności w ramach ekonomii społecznej. Promocja działalności podmiotów ekonomii społecznej</w:t>
      </w:r>
      <w:r w:rsidRPr="005B04A0">
        <w:rPr>
          <w:b/>
          <w:caps/>
          <w:sz w:val="32"/>
          <w:szCs w:val="32"/>
        </w:rPr>
        <w:t>”</w:t>
      </w:r>
    </w:p>
    <w:p w:rsidR="005B04A0" w:rsidRDefault="005B04A0" w:rsidP="009B4EB5">
      <w:pPr>
        <w:spacing w:line="360" w:lineRule="auto"/>
        <w:jc w:val="center"/>
        <w:rPr>
          <w:b/>
        </w:rPr>
      </w:pPr>
    </w:p>
    <w:p w:rsidR="009B4EB5" w:rsidRPr="009B4EB5" w:rsidRDefault="005B4288" w:rsidP="009B4EB5">
      <w:pPr>
        <w:spacing w:line="360" w:lineRule="auto"/>
        <w:jc w:val="center"/>
      </w:pPr>
      <w:r w:rsidRPr="005B4288">
        <w:rPr>
          <w:b/>
        </w:rPr>
        <w:t>Wyższa Szkoła Handlowa</w:t>
      </w:r>
      <w:r w:rsidR="009B4EB5" w:rsidRPr="009B4EB5">
        <w:t xml:space="preserve">, </w:t>
      </w:r>
      <w:r w:rsidR="009B4EB5" w:rsidRPr="005B4288">
        <w:rPr>
          <w:b/>
        </w:rPr>
        <w:t xml:space="preserve">Kielce </w:t>
      </w:r>
      <w:r w:rsidRPr="005B4288">
        <w:rPr>
          <w:b/>
        </w:rPr>
        <w:t>6-7.03</w:t>
      </w:r>
      <w:r w:rsidR="009B4EB5" w:rsidRPr="005B4288">
        <w:rPr>
          <w:b/>
        </w:rPr>
        <w:t>.2014r.</w:t>
      </w:r>
      <w:r w:rsidR="009B4EB5" w:rsidRPr="009B4EB5">
        <w:t xml:space="preserve"> </w:t>
      </w:r>
    </w:p>
    <w:p w:rsidR="00CC2183" w:rsidRPr="00CC2183" w:rsidRDefault="00CC2183" w:rsidP="00CC2183">
      <w:pPr>
        <w:spacing w:line="276" w:lineRule="auto"/>
        <w:jc w:val="center"/>
        <w:rPr>
          <w:caps/>
          <w:sz w:val="22"/>
          <w:szCs w:val="22"/>
        </w:rPr>
      </w:pPr>
    </w:p>
    <w:p w:rsidR="00CC2183" w:rsidRDefault="00CC2183" w:rsidP="00CC2183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7261"/>
      </w:tblGrid>
      <w:tr w:rsidR="00CC2183" w:rsidTr="009B4EB5">
        <w:tc>
          <w:tcPr>
            <w:tcW w:w="9496" w:type="dxa"/>
            <w:gridSpan w:val="2"/>
            <w:tcBorders>
              <w:bottom w:val="single" w:sz="4" w:space="0" w:color="auto"/>
            </w:tcBorders>
          </w:tcPr>
          <w:p w:rsidR="00CC2183" w:rsidRDefault="00CC2183" w:rsidP="00CC2183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Dzień I </w:t>
            </w:r>
          </w:p>
        </w:tc>
      </w:tr>
      <w:tr w:rsidR="00CC2183" w:rsidTr="009B4EB5">
        <w:tc>
          <w:tcPr>
            <w:tcW w:w="2235" w:type="dxa"/>
            <w:shd w:val="pct15" w:color="auto" w:fill="auto"/>
          </w:tcPr>
          <w:p w:rsidR="00CC2183" w:rsidRDefault="00CC2183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10.00</w:t>
            </w:r>
          </w:p>
        </w:tc>
        <w:tc>
          <w:tcPr>
            <w:tcW w:w="7261" w:type="dxa"/>
            <w:shd w:val="pct15" w:color="auto" w:fill="auto"/>
          </w:tcPr>
          <w:p w:rsidR="00CC2183" w:rsidRDefault="00CC2183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Rejestracja uczestników</w:t>
            </w:r>
            <w:r w:rsidR="009B4EB5">
              <w:rPr>
                <w:b/>
                <w:sz w:val="28"/>
                <w:szCs w:val="28"/>
              </w:rPr>
              <w:t>/Serwis kawowy</w:t>
            </w:r>
          </w:p>
        </w:tc>
      </w:tr>
      <w:tr w:rsidR="00CC2183" w:rsidTr="00CC2183">
        <w:tc>
          <w:tcPr>
            <w:tcW w:w="2235" w:type="dxa"/>
          </w:tcPr>
          <w:p w:rsidR="00CC2183" w:rsidRDefault="00CC2183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10.00-10.15</w:t>
            </w:r>
          </w:p>
        </w:tc>
        <w:tc>
          <w:tcPr>
            <w:tcW w:w="7261" w:type="dxa"/>
          </w:tcPr>
          <w:p w:rsidR="00CC2183" w:rsidRDefault="00CC2183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Powitanie uczestników szkolenia</w:t>
            </w:r>
          </w:p>
        </w:tc>
      </w:tr>
      <w:tr w:rsidR="00CC2183" w:rsidTr="002E2DC0">
        <w:tc>
          <w:tcPr>
            <w:tcW w:w="2235" w:type="dxa"/>
            <w:tcBorders>
              <w:bottom w:val="single" w:sz="4" w:space="0" w:color="auto"/>
            </w:tcBorders>
          </w:tcPr>
          <w:p w:rsidR="00CC2183" w:rsidRPr="00263170" w:rsidRDefault="00710FB9" w:rsidP="00263170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– 11.</w:t>
            </w:r>
            <w:r w:rsidR="00263170" w:rsidRPr="0026317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5B4288" w:rsidRPr="005B4288" w:rsidRDefault="005B4288" w:rsidP="005B428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7" w:hanging="284"/>
              <w:jc w:val="both"/>
            </w:pPr>
            <w:r w:rsidRPr="005B4288">
              <w:t xml:space="preserve">Omówienie definicji </w:t>
            </w:r>
            <w:r w:rsidR="008E1E35">
              <w:t>terminu „wykluczenie społeczne”.</w:t>
            </w:r>
          </w:p>
          <w:p w:rsidR="00CC2183" w:rsidRPr="004135A0" w:rsidRDefault="005B4288" w:rsidP="00263170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7" w:hanging="284"/>
              <w:jc w:val="both"/>
            </w:pPr>
            <w:r w:rsidRPr="005B4288">
              <w:t>Przegląd i charakterystyka grup społecznych zagrożonych wykluczeniem</w:t>
            </w:r>
            <w:r w:rsidR="00263170">
              <w:t xml:space="preserve"> –cz</w:t>
            </w:r>
            <w:r w:rsidR="00350D34">
              <w:t xml:space="preserve">. </w:t>
            </w:r>
            <w:r w:rsidR="00263170">
              <w:t>1</w:t>
            </w:r>
          </w:p>
        </w:tc>
      </w:tr>
      <w:tr w:rsidR="00263170" w:rsidTr="002E2DC0">
        <w:tc>
          <w:tcPr>
            <w:tcW w:w="2235" w:type="dxa"/>
            <w:tcBorders>
              <w:bottom w:val="single" w:sz="4" w:space="0" w:color="auto"/>
            </w:tcBorders>
            <w:shd w:val="pct15" w:color="auto" w:fill="auto"/>
          </w:tcPr>
          <w:p w:rsidR="00263170" w:rsidRPr="00263170" w:rsidRDefault="00263170" w:rsidP="00263170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</w:t>
            </w:r>
            <w:r w:rsidRPr="0026317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pct15" w:color="auto" w:fill="auto"/>
          </w:tcPr>
          <w:p w:rsidR="00263170" w:rsidRPr="00263170" w:rsidRDefault="00350D34" w:rsidP="00350D34">
            <w:pPr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Przerwa</w:t>
            </w:r>
            <w:r w:rsidR="00263170" w:rsidRPr="00263170">
              <w:rPr>
                <w:b/>
                <w:sz w:val="28"/>
                <w:szCs w:val="28"/>
              </w:rPr>
              <w:t xml:space="preserve"> kawow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263170" w:rsidTr="009B4EB5">
        <w:tc>
          <w:tcPr>
            <w:tcW w:w="2235" w:type="dxa"/>
            <w:tcBorders>
              <w:bottom w:val="single" w:sz="4" w:space="0" w:color="auto"/>
            </w:tcBorders>
          </w:tcPr>
          <w:p w:rsidR="00263170" w:rsidRPr="00263170" w:rsidRDefault="00350D34" w:rsidP="00263170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11.30-12.30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263170" w:rsidRPr="00263170" w:rsidRDefault="00263170" w:rsidP="002631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 xml:space="preserve">3. </w:t>
            </w:r>
            <w:r w:rsidRPr="005B4288">
              <w:t>Przegląd i charakterystyka grup społecznych zagrożonych wykluczeniem</w:t>
            </w:r>
            <w:r>
              <w:t xml:space="preserve"> –cz</w:t>
            </w:r>
            <w:r w:rsidR="00350D34">
              <w:t>. 2</w:t>
            </w:r>
          </w:p>
        </w:tc>
      </w:tr>
      <w:tr w:rsidR="00CC2183" w:rsidTr="009B4EB5">
        <w:tc>
          <w:tcPr>
            <w:tcW w:w="2235" w:type="dxa"/>
            <w:shd w:val="pct15" w:color="auto" w:fill="auto"/>
          </w:tcPr>
          <w:p w:rsidR="00CC2183" w:rsidRDefault="009B4EB5" w:rsidP="009B4EB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12.30-13.00</w:t>
            </w:r>
          </w:p>
        </w:tc>
        <w:tc>
          <w:tcPr>
            <w:tcW w:w="7261" w:type="dxa"/>
            <w:shd w:val="pct15" w:color="auto" w:fill="auto"/>
          </w:tcPr>
          <w:p w:rsidR="00CC2183" w:rsidRDefault="004135A0" w:rsidP="00263170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Przerwa na lunch</w:t>
            </w:r>
          </w:p>
        </w:tc>
      </w:tr>
      <w:tr w:rsidR="00CC2183" w:rsidTr="00CC2183">
        <w:tc>
          <w:tcPr>
            <w:tcW w:w="2235" w:type="dxa"/>
          </w:tcPr>
          <w:p w:rsidR="00CC2183" w:rsidRDefault="009B4EB5" w:rsidP="00852CF9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</w:tc>
        <w:tc>
          <w:tcPr>
            <w:tcW w:w="7261" w:type="dxa"/>
          </w:tcPr>
          <w:p w:rsidR="005B4288" w:rsidRDefault="00263170" w:rsidP="005B4288">
            <w:pPr>
              <w:spacing w:line="360" w:lineRule="auto"/>
              <w:jc w:val="both"/>
            </w:pPr>
            <w:r>
              <w:t>4</w:t>
            </w:r>
            <w:r w:rsidR="005B4288">
              <w:t xml:space="preserve">. Omówienie możliwości wspierania i aktywizacji zawodowej osób zagrożonych wykluczeniem społecznym poprzez podejmowanie aktywności </w:t>
            </w:r>
            <w:r w:rsidR="00B546FF">
              <w:br/>
            </w:r>
            <w:r w:rsidR="005B4288">
              <w:t>w ramach ekonomii społecznej</w:t>
            </w:r>
            <w:r w:rsidR="008E1E35">
              <w:t>.</w:t>
            </w:r>
          </w:p>
          <w:p w:rsidR="00CC2183" w:rsidRPr="00D86728" w:rsidRDefault="00263170" w:rsidP="008E1E35">
            <w:pPr>
              <w:spacing w:line="360" w:lineRule="auto"/>
              <w:jc w:val="both"/>
            </w:pPr>
            <w:r>
              <w:t>5</w:t>
            </w:r>
            <w:r w:rsidR="005B4288">
              <w:t xml:space="preserve">.  </w:t>
            </w:r>
            <w:r w:rsidR="005B4288" w:rsidRPr="005B4288">
              <w:t>Omówienie roli ekonomii społecznej w procesie aktywizacji i reintegracji społecznej w społecznościach lokalnych</w:t>
            </w:r>
            <w:r w:rsidR="008E1E35">
              <w:t>.</w:t>
            </w:r>
            <w:r w:rsidR="005B4288" w:rsidRPr="005B4288">
              <w:t xml:space="preserve"> - cz. 1 </w:t>
            </w:r>
          </w:p>
        </w:tc>
      </w:tr>
    </w:tbl>
    <w:p w:rsidR="00D86728" w:rsidRPr="00D86728" w:rsidRDefault="00D86728" w:rsidP="00D86728">
      <w:pPr>
        <w:jc w:val="center"/>
        <w:rPr>
          <w:b/>
          <w:i/>
          <w:sz w:val="22"/>
          <w:szCs w:val="22"/>
        </w:rPr>
      </w:pPr>
      <w:r w:rsidRPr="00D86728">
        <w:rPr>
          <w:b/>
          <w:i/>
          <w:sz w:val="22"/>
          <w:szCs w:val="22"/>
        </w:rPr>
        <w:lastRenderedPageBreak/>
        <w:t>„Ekonomia społeczna – rozwój z przyszłością”</w:t>
      </w:r>
    </w:p>
    <w:p w:rsidR="00D86728" w:rsidRPr="00D86728" w:rsidRDefault="00D86728" w:rsidP="00D86728">
      <w:pPr>
        <w:jc w:val="center"/>
        <w:rPr>
          <w:b/>
          <w:i/>
          <w:sz w:val="22"/>
          <w:szCs w:val="22"/>
        </w:rPr>
      </w:pPr>
    </w:p>
    <w:p w:rsidR="00D86728" w:rsidRPr="00D86728" w:rsidRDefault="00D86728" w:rsidP="00D86728">
      <w:pPr>
        <w:spacing w:line="360" w:lineRule="auto"/>
        <w:jc w:val="center"/>
        <w:rPr>
          <w:caps/>
          <w:sz w:val="20"/>
          <w:szCs w:val="20"/>
        </w:rPr>
      </w:pPr>
      <w:r w:rsidRPr="00D86728">
        <w:rPr>
          <w:caps/>
          <w:sz w:val="20"/>
          <w:szCs w:val="20"/>
        </w:rPr>
        <w:t>Projekt realizowany przy wsparciu Szwajcarii w ramach Szwajcarskiego programu współpracy z nowymi krajami członkowskimi Unii Europejskiej</w:t>
      </w:r>
    </w:p>
    <w:p w:rsidR="004135A0" w:rsidRDefault="004135A0" w:rsidP="009B4EB5">
      <w:pPr>
        <w:jc w:val="center"/>
        <w:rPr>
          <w:i/>
        </w:rPr>
      </w:pPr>
    </w:p>
    <w:p w:rsidR="009B4EB5" w:rsidRDefault="009B4EB5" w:rsidP="00CC2183">
      <w:pPr>
        <w:spacing w:after="120" w:line="36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7261"/>
      </w:tblGrid>
      <w:tr w:rsidR="009B4EB5" w:rsidTr="00CD1F26">
        <w:tc>
          <w:tcPr>
            <w:tcW w:w="9496" w:type="dxa"/>
            <w:gridSpan w:val="2"/>
            <w:tcBorders>
              <w:bottom w:val="single" w:sz="4" w:space="0" w:color="auto"/>
            </w:tcBorders>
          </w:tcPr>
          <w:p w:rsidR="009B4EB5" w:rsidRDefault="009B4EB5" w:rsidP="00CD1F2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II</w:t>
            </w:r>
          </w:p>
        </w:tc>
      </w:tr>
      <w:tr w:rsidR="009B4EB5" w:rsidTr="00CD1F26">
        <w:tc>
          <w:tcPr>
            <w:tcW w:w="2235" w:type="dxa"/>
            <w:shd w:val="pct15" w:color="auto" w:fill="auto"/>
          </w:tcPr>
          <w:p w:rsidR="009B4EB5" w:rsidRDefault="009B4EB5" w:rsidP="00E53841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10.00</w:t>
            </w:r>
          </w:p>
        </w:tc>
        <w:tc>
          <w:tcPr>
            <w:tcW w:w="7261" w:type="dxa"/>
            <w:shd w:val="pct15" w:color="auto" w:fill="auto"/>
          </w:tcPr>
          <w:p w:rsidR="009B4EB5" w:rsidRDefault="009B4EB5" w:rsidP="00CD1F2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Rejestracja uczestników/Serwis kawowy</w:t>
            </w:r>
          </w:p>
        </w:tc>
      </w:tr>
      <w:tr w:rsidR="009B4EB5" w:rsidTr="00CD1F26">
        <w:tc>
          <w:tcPr>
            <w:tcW w:w="2235" w:type="dxa"/>
          </w:tcPr>
          <w:p w:rsidR="009B4EB5" w:rsidRDefault="009B4EB5" w:rsidP="00E53841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10.00-10.15</w:t>
            </w:r>
          </w:p>
        </w:tc>
        <w:tc>
          <w:tcPr>
            <w:tcW w:w="7261" w:type="dxa"/>
          </w:tcPr>
          <w:p w:rsidR="009B4EB5" w:rsidRDefault="009B4EB5" w:rsidP="00CD1F2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Powitanie uczestników szkolenia</w:t>
            </w:r>
          </w:p>
        </w:tc>
      </w:tr>
      <w:tr w:rsidR="009B4EB5" w:rsidTr="002E2DC0">
        <w:tc>
          <w:tcPr>
            <w:tcW w:w="2235" w:type="dxa"/>
            <w:tcBorders>
              <w:bottom w:val="single" w:sz="4" w:space="0" w:color="auto"/>
            </w:tcBorders>
          </w:tcPr>
          <w:p w:rsidR="009B4EB5" w:rsidRDefault="009B4EB5" w:rsidP="00FD521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10.15-1</w:t>
            </w:r>
            <w:r w:rsidR="00FD5216">
              <w:rPr>
                <w:b/>
                <w:sz w:val="28"/>
                <w:szCs w:val="28"/>
              </w:rPr>
              <w:t>1.15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9B4EB5" w:rsidRPr="00FD5216" w:rsidRDefault="009B4EB5" w:rsidP="00FD5216">
            <w:pPr>
              <w:spacing w:line="360" w:lineRule="auto"/>
              <w:jc w:val="both"/>
            </w:pPr>
            <w:r w:rsidRPr="004135A0">
              <w:t>1.</w:t>
            </w:r>
            <w:r>
              <w:rPr>
                <w:b/>
              </w:rPr>
              <w:t xml:space="preserve"> </w:t>
            </w:r>
            <w:r w:rsidR="005B4288" w:rsidRPr="005B4288">
              <w:t>Omówienie roli ekonomii społecznej w procesie aktywizacji i reintegracji społecznej w społecznościach lokalnych</w:t>
            </w:r>
            <w:r w:rsidR="008E1E35">
              <w:t>.</w:t>
            </w:r>
            <w:r w:rsidR="005B4288" w:rsidRPr="005B4288">
              <w:t xml:space="preserve"> - cz.</w:t>
            </w:r>
            <w:r w:rsidR="005B4288">
              <w:t>2</w:t>
            </w:r>
          </w:p>
        </w:tc>
      </w:tr>
      <w:tr w:rsidR="00FD5216" w:rsidTr="002E2DC0">
        <w:tc>
          <w:tcPr>
            <w:tcW w:w="2235" w:type="dxa"/>
            <w:tcBorders>
              <w:bottom w:val="single" w:sz="4" w:space="0" w:color="auto"/>
            </w:tcBorders>
            <w:shd w:val="pct15" w:color="auto" w:fill="auto"/>
          </w:tcPr>
          <w:p w:rsidR="00FD5216" w:rsidRPr="00263170" w:rsidRDefault="00FD5216" w:rsidP="0044247C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</w:t>
            </w:r>
            <w:r w:rsidRPr="0026317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pct15" w:color="auto" w:fill="auto"/>
          </w:tcPr>
          <w:p w:rsidR="00FD5216" w:rsidRPr="00263170" w:rsidRDefault="00FD5216" w:rsidP="0044247C">
            <w:pPr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Przerwa</w:t>
            </w:r>
            <w:r w:rsidRPr="00263170">
              <w:rPr>
                <w:b/>
                <w:sz w:val="28"/>
                <w:szCs w:val="28"/>
              </w:rPr>
              <w:t xml:space="preserve"> kawow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FD5216" w:rsidTr="00CD1F26">
        <w:tc>
          <w:tcPr>
            <w:tcW w:w="2235" w:type="dxa"/>
            <w:tcBorders>
              <w:bottom w:val="single" w:sz="4" w:space="0" w:color="auto"/>
            </w:tcBorders>
          </w:tcPr>
          <w:p w:rsidR="00FD5216" w:rsidRDefault="00FD5216" w:rsidP="00FD521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12.30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FD5216" w:rsidRPr="004135A0" w:rsidRDefault="00FD5216" w:rsidP="009B4EB5">
            <w:pPr>
              <w:spacing w:line="360" w:lineRule="auto"/>
              <w:jc w:val="both"/>
            </w:pPr>
            <w:r>
              <w:t>2.</w:t>
            </w:r>
            <w:r w:rsidRPr="005B4288">
              <w:t>Omówienie przeszkód proceduralnych związanych z podejmowaniem aktywności w ramach ekonomii społecznej</w:t>
            </w:r>
            <w:r>
              <w:t>.</w:t>
            </w:r>
          </w:p>
        </w:tc>
      </w:tr>
      <w:tr w:rsidR="009B4EB5" w:rsidTr="00CD1F26">
        <w:tc>
          <w:tcPr>
            <w:tcW w:w="2235" w:type="dxa"/>
            <w:shd w:val="pct15" w:color="auto" w:fill="auto"/>
          </w:tcPr>
          <w:p w:rsidR="009B4EB5" w:rsidRDefault="009B4EB5" w:rsidP="00E53841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12.30-13.00</w:t>
            </w:r>
          </w:p>
        </w:tc>
        <w:tc>
          <w:tcPr>
            <w:tcW w:w="7261" w:type="dxa"/>
            <w:shd w:val="pct15" w:color="auto" w:fill="auto"/>
          </w:tcPr>
          <w:p w:rsidR="009B4EB5" w:rsidRDefault="00E53841" w:rsidP="00FD5216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Przerwa na lunch</w:t>
            </w:r>
          </w:p>
        </w:tc>
      </w:tr>
      <w:tr w:rsidR="009B4EB5" w:rsidTr="00CD1F26">
        <w:tc>
          <w:tcPr>
            <w:tcW w:w="2235" w:type="dxa"/>
          </w:tcPr>
          <w:p w:rsidR="009B4EB5" w:rsidRDefault="009B4EB5" w:rsidP="00E53841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</w:tc>
        <w:tc>
          <w:tcPr>
            <w:tcW w:w="7261" w:type="dxa"/>
          </w:tcPr>
          <w:p w:rsidR="009B4EB5" w:rsidRPr="004135A0" w:rsidRDefault="005B4288" w:rsidP="00EC4A9D">
            <w:pPr>
              <w:spacing w:line="360" w:lineRule="auto"/>
              <w:jc w:val="both"/>
            </w:pPr>
            <w:r>
              <w:t>3. Omówienie możliwości promowania podejmowania aktywności w ramach ekonomii społecznej wśród społeczności lokalnych – rola samorządów</w:t>
            </w:r>
          </w:p>
        </w:tc>
      </w:tr>
    </w:tbl>
    <w:p w:rsidR="00CC2183" w:rsidRDefault="00CC2183" w:rsidP="00CC2183">
      <w:pPr>
        <w:jc w:val="center"/>
      </w:pPr>
    </w:p>
    <w:p w:rsidR="00E53841" w:rsidRDefault="00E53841" w:rsidP="00CC2183">
      <w:pPr>
        <w:rPr>
          <w:b/>
        </w:rPr>
      </w:pPr>
    </w:p>
    <w:p w:rsidR="005B04A0" w:rsidRDefault="005B04A0" w:rsidP="00CC2183">
      <w:pPr>
        <w:rPr>
          <w:b/>
          <w:i/>
        </w:rPr>
      </w:pPr>
    </w:p>
    <w:p w:rsidR="00CC2183" w:rsidRDefault="00E53841" w:rsidP="00CC2183">
      <w:pPr>
        <w:rPr>
          <w:b/>
          <w:i/>
        </w:rPr>
      </w:pPr>
      <w:r w:rsidRPr="00E53841">
        <w:rPr>
          <w:b/>
          <w:i/>
        </w:rPr>
        <w:t xml:space="preserve">Wykładowca: Barbara Kunysz - Syrytczyk </w:t>
      </w:r>
    </w:p>
    <w:p w:rsidR="005B4288" w:rsidRDefault="005B4288" w:rsidP="00CC2183">
      <w:pPr>
        <w:rPr>
          <w:b/>
          <w:i/>
        </w:rPr>
      </w:pPr>
    </w:p>
    <w:p w:rsidR="005B4288" w:rsidRDefault="005B4288" w:rsidP="00CC2183">
      <w:pPr>
        <w:rPr>
          <w:b/>
          <w:i/>
        </w:rPr>
      </w:pPr>
    </w:p>
    <w:p w:rsidR="005B4288" w:rsidRPr="00E53841" w:rsidRDefault="005B4288" w:rsidP="00CC2183">
      <w:pPr>
        <w:rPr>
          <w:b/>
          <w:i/>
        </w:rPr>
      </w:pPr>
    </w:p>
    <w:sectPr w:rsidR="005B4288" w:rsidRPr="00E53841" w:rsidSect="002E2DC0">
      <w:headerReference w:type="default" r:id="rId8"/>
      <w:footerReference w:type="default" r:id="rId9"/>
      <w:pgSz w:w="11906" w:h="16838"/>
      <w:pgMar w:top="2410" w:right="1133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E6" w:rsidRDefault="00A11BE6" w:rsidP="00691598">
      <w:r>
        <w:separator/>
      </w:r>
    </w:p>
  </w:endnote>
  <w:endnote w:type="continuationSeparator" w:id="0">
    <w:p w:rsidR="00A11BE6" w:rsidRDefault="00A11BE6" w:rsidP="0069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E3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45.4pt;margin-top:25.45pt;width:117pt;height:115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<v:fill opacity="0"/>
          <v:textbox>
            <w:txbxContent>
              <w:p w:rsidR="00691598" w:rsidRDefault="00691598" w:rsidP="0069159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noProof/>
                  </w:rPr>
                  <w:drawing>
                    <wp:inline distT="0" distB="0" distL="0" distR="0">
                      <wp:extent cx="361950" cy="381000"/>
                      <wp:effectExtent l="0" t="0" r="0" b="0"/>
                      <wp:docPr id="9" name="Obraz 1" descr="Orz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rz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91598" w:rsidRPr="00FA014E" w:rsidRDefault="00691598" w:rsidP="000B0265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b/>
                    <w:sz w:val="16"/>
                    <w:szCs w:val="16"/>
                  </w:rPr>
                  <w:br/>
                </w:r>
                <w:r w:rsidRPr="00FA014E">
                  <w:rPr>
                    <w:rFonts w:ascii="Arial" w:hAnsi="Arial" w:cs="Arial"/>
                    <w:b/>
                    <w:sz w:val="14"/>
                    <w:szCs w:val="14"/>
                  </w:rPr>
                  <w:t>Wojewoda Świętokrzyski</w:t>
                </w:r>
              </w:p>
            </w:txbxContent>
          </v:textbox>
        </v:shape>
      </w:pic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E6" w:rsidRDefault="00A11BE6" w:rsidP="00691598">
      <w:r>
        <w:separator/>
      </w:r>
    </w:p>
  </w:footnote>
  <w:footnote w:type="continuationSeparator" w:id="0">
    <w:p w:rsidR="00A11BE6" w:rsidRDefault="00A11BE6" w:rsidP="0069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549"/>
    <w:multiLevelType w:val="hybridMultilevel"/>
    <w:tmpl w:val="F53A51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534B03"/>
    <w:multiLevelType w:val="hybridMultilevel"/>
    <w:tmpl w:val="A554F7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3D0"/>
    <w:multiLevelType w:val="hybridMultilevel"/>
    <w:tmpl w:val="42F4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66F"/>
    <w:multiLevelType w:val="hybridMultilevel"/>
    <w:tmpl w:val="C674D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D9643C"/>
    <w:multiLevelType w:val="hybridMultilevel"/>
    <w:tmpl w:val="0680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4942"/>
    <w:multiLevelType w:val="hybridMultilevel"/>
    <w:tmpl w:val="83468C60"/>
    <w:lvl w:ilvl="0" w:tplc="1B3642EA">
      <w:start w:val="1"/>
      <w:numFmt w:val="decimal"/>
      <w:lvlText w:val="%1."/>
      <w:lvlJc w:val="left"/>
      <w:pPr>
        <w:ind w:left="81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87189"/>
    <w:multiLevelType w:val="multilevel"/>
    <w:tmpl w:val="A740C07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395" w:hanging="13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FB702D"/>
    <w:multiLevelType w:val="hybridMultilevel"/>
    <w:tmpl w:val="D3D6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5818"/>
    <w:multiLevelType w:val="hybridMultilevel"/>
    <w:tmpl w:val="23721C58"/>
    <w:lvl w:ilvl="0" w:tplc="4CE207C4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0E0822"/>
    <w:multiLevelType w:val="hybridMultilevel"/>
    <w:tmpl w:val="2EDAD576"/>
    <w:lvl w:ilvl="0" w:tplc="9A5C6912">
      <w:start w:val="6"/>
      <w:numFmt w:val="decimal"/>
      <w:lvlText w:val="%1."/>
      <w:lvlJc w:val="left"/>
      <w:pPr>
        <w:ind w:left="81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0686A"/>
    <w:multiLevelType w:val="hybridMultilevel"/>
    <w:tmpl w:val="F31C04E8"/>
    <w:lvl w:ilvl="0" w:tplc="2B246A48">
      <w:start w:val="1"/>
      <w:numFmt w:val="decimal"/>
      <w:lvlText w:val="2.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01527"/>
    <w:multiLevelType w:val="hybridMultilevel"/>
    <w:tmpl w:val="4D3EB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4296"/>
    <w:multiLevelType w:val="hybridMultilevel"/>
    <w:tmpl w:val="286636D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AD4D862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1598"/>
    <w:rsid w:val="000009E0"/>
    <w:rsid w:val="0004014F"/>
    <w:rsid w:val="0004319B"/>
    <w:rsid w:val="000716EE"/>
    <w:rsid w:val="000801F7"/>
    <w:rsid w:val="000B0265"/>
    <w:rsid w:val="000C1748"/>
    <w:rsid w:val="000D72C4"/>
    <w:rsid w:val="00137A2E"/>
    <w:rsid w:val="001603AD"/>
    <w:rsid w:val="0016659B"/>
    <w:rsid w:val="00184A4C"/>
    <w:rsid w:val="001B0B54"/>
    <w:rsid w:val="001B6C2C"/>
    <w:rsid w:val="001C72DF"/>
    <w:rsid w:val="001E5041"/>
    <w:rsid w:val="001F64B0"/>
    <w:rsid w:val="00203749"/>
    <w:rsid w:val="00206A86"/>
    <w:rsid w:val="00206F1E"/>
    <w:rsid w:val="002343B4"/>
    <w:rsid w:val="0024398B"/>
    <w:rsid w:val="00263170"/>
    <w:rsid w:val="002C7185"/>
    <w:rsid w:val="002D4617"/>
    <w:rsid w:val="002E2DC0"/>
    <w:rsid w:val="002F587D"/>
    <w:rsid w:val="00303867"/>
    <w:rsid w:val="003066F1"/>
    <w:rsid w:val="0031711C"/>
    <w:rsid w:val="003175F0"/>
    <w:rsid w:val="00324ACC"/>
    <w:rsid w:val="00326FFC"/>
    <w:rsid w:val="00350D34"/>
    <w:rsid w:val="0035621C"/>
    <w:rsid w:val="00366FA8"/>
    <w:rsid w:val="003D7F2D"/>
    <w:rsid w:val="004135A0"/>
    <w:rsid w:val="00444CFD"/>
    <w:rsid w:val="00447EDC"/>
    <w:rsid w:val="00465277"/>
    <w:rsid w:val="00484144"/>
    <w:rsid w:val="004F6DDF"/>
    <w:rsid w:val="00507986"/>
    <w:rsid w:val="00531A3B"/>
    <w:rsid w:val="005446B2"/>
    <w:rsid w:val="00567022"/>
    <w:rsid w:val="00576E56"/>
    <w:rsid w:val="00577707"/>
    <w:rsid w:val="005B04A0"/>
    <w:rsid w:val="005B4288"/>
    <w:rsid w:val="005D034C"/>
    <w:rsid w:val="005D4335"/>
    <w:rsid w:val="006227C9"/>
    <w:rsid w:val="00651558"/>
    <w:rsid w:val="00655831"/>
    <w:rsid w:val="006747F6"/>
    <w:rsid w:val="00684A12"/>
    <w:rsid w:val="00691598"/>
    <w:rsid w:val="00692F50"/>
    <w:rsid w:val="006A3FC0"/>
    <w:rsid w:val="006E0385"/>
    <w:rsid w:val="006F0C42"/>
    <w:rsid w:val="007017FC"/>
    <w:rsid w:val="0070665D"/>
    <w:rsid w:val="00706BA0"/>
    <w:rsid w:val="00707B89"/>
    <w:rsid w:val="00710FB9"/>
    <w:rsid w:val="00713D29"/>
    <w:rsid w:val="007211DE"/>
    <w:rsid w:val="00723436"/>
    <w:rsid w:val="00724C56"/>
    <w:rsid w:val="00736027"/>
    <w:rsid w:val="007403C1"/>
    <w:rsid w:val="00744E77"/>
    <w:rsid w:val="00751C3B"/>
    <w:rsid w:val="00752947"/>
    <w:rsid w:val="0075787C"/>
    <w:rsid w:val="00764C1C"/>
    <w:rsid w:val="00796DB3"/>
    <w:rsid w:val="007D460F"/>
    <w:rsid w:val="008334B3"/>
    <w:rsid w:val="0083680E"/>
    <w:rsid w:val="00841876"/>
    <w:rsid w:val="00851715"/>
    <w:rsid w:val="00852CF9"/>
    <w:rsid w:val="00867A73"/>
    <w:rsid w:val="0089057E"/>
    <w:rsid w:val="00893576"/>
    <w:rsid w:val="008E1E35"/>
    <w:rsid w:val="00931008"/>
    <w:rsid w:val="009319B0"/>
    <w:rsid w:val="0093524B"/>
    <w:rsid w:val="0094748E"/>
    <w:rsid w:val="00957D40"/>
    <w:rsid w:val="00966D96"/>
    <w:rsid w:val="00967BE9"/>
    <w:rsid w:val="009A3776"/>
    <w:rsid w:val="009B3DF0"/>
    <w:rsid w:val="009B4EB5"/>
    <w:rsid w:val="009D7039"/>
    <w:rsid w:val="009E5270"/>
    <w:rsid w:val="00A1034C"/>
    <w:rsid w:val="00A11BE6"/>
    <w:rsid w:val="00A23144"/>
    <w:rsid w:val="00A671BD"/>
    <w:rsid w:val="00A7658B"/>
    <w:rsid w:val="00A9797F"/>
    <w:rsid w:val="00AB6276"/>
    <w:rsid w:val="00AE0DBA"/>
    <w:rsid w:val="00AE6B0C"/>
    <w:rsid w:val="00B00B45"/>
    <w:rsid w:val="00B160B9"/>
    <w:rsid w:val="00B26835"/>
    <w:rsid w:val="00B4366F"/>
    <w:rsid w:val="00B546FF"/>
    <w:rsid w:val="00B61403"/>
    <w:rsid w:val="00B75139"/>
    <w:rsid w:val="00B91B67"/>
    <w:rsid w:val="00BA754F"/>
    <w:rsid w:val="00BB1ABD"/>
    <w:rsid w:val="00BE67E5"/>
    <w:rsid w:val="00BF423C"/>
    <w:rsid w:val="00C05E37"/>
    <w:rsid w:val="00C07B65"/>
    <w:rsid w:val="00C1148E"/>
    <w:rsid w:val="00C4763F"/>
    <w:rsid w:val="00C72FC3"/>
    <w:rsid w:val="00C878F7"/>
    <w:rsid w:val="00CC2183"/>
    <w:rsid w:val="00CE1653"/>
    <w:rsid w:val="00D023D1"/>
    <w:rsid w:val="00D03C25"/>
    <w:rsid w:val="00D202B8"/>
    <w:rsid w:val="00D447D5"/>
    <w:rsid w:val="00D50124"/>
    <w:rsid w:val="00D50EA4"/>
    <w:rsid w:val="00D5751A"/>
    <w:rsid w:val="00D61635"/>
    <w:rsid w:val="00D86728"/>
    <w:rsid w:val="00DB3D26"/>
    <w:rsid w:val="00DC3534"/>
    <w:rsid w:val="00DF1CDE"/>
    <w:rsid w:val="00E10EBA"/>
    <w:rsid w:val="00E34322"/>
    <w:rsid w:val="00E53841"/>
    <w:rsid w:val="00E5781D"/>
    <w:rsid w:val="00E64381"/>
    <w:rsid w:val="00EB1C7B"/>
    <w:rsid w:val="00EC4A9D"/>
    <w:rsid w:val="00F03FFB"/>
    <w:rsid w:val="00F04998"/>
    <w:rsid w:val="00F052F1"/>
    <w:rsid w:val="00F1459D"/>
    <w:rsid w:val="00F2400F"/>
    <w:rsid w:val="00F52562"/>
    <w:rsid w:val="00F54969"/>
    <w:rsid w:val="00F80EF3"/>
    <w:rsid w:val="00F94A18"/>
    <w:rsid w:val="00FA014E"/>
    <w:rsid w:val="00FA52BF"/>
    <w:rsid w:val="00FB481D"/>
    <w:rsid w:val="00FC2C18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unhideWhenUsed/>
    <w:rsid w:val="0031711C"/>
    <w:rPr>
      <w:rFonts w:ascii="Arial" w:hAnsi="Arial"/>
      <w:bCs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711C"/>
    <w:rPr>
      <w:rFonts w:ascii="Arial" w:eastAsia="Times New Roman" w:hAnsi="Arial" w:cs="Times New Roman"/>
      <w:bCs/>
      <w:i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11E0-F642-4E36-8E52-535D13BA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wps03</cp:lastModifiedBy>
  <cp:revision>133</cp:revision>
  <cp:lastPrinted>2014-02-06T11:11:00Z</cp:lastPrinted>
  <dcterms:created xsi:type="dcterms:W3CDTF">2013-01-02T08:49:00Z</dcterms:created>
  <dcterms:modified xsi:type="dcterms:W3CDTF">2014-03-05T10:06:00Z</dcterms:modified>
</cp:coreProperties>
</file>